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tbl>
      <w:tblPr>
        <w:tblStyle w:val="Style_1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4"/>
        <w:gridCol w:w="1277"/>
        <w:gridCol w:w="1845"/>
        <w:gridCol w:w="2901"/>
      </w:tblGrid>
      <w:tr>
        <w:trPr>
          <w:trHeight w:hRule="atLeast" w:val="550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spacing w:line="276" w:lineRule="auto"/>
              <w:ind w:hanging="1509" w:left="3560" w:right="203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КАЛЕНДАРНЫЙ ПЛАН ВОСПИТАТЕЛЬНОЙ РАБОТЫ НА 2024-2025 УЧЕБНЫЙ ГОД</w:t>
            </w:r>
          </w:p>
        </w:tc>
      </w:tr>
      <w:tr>
        <w:trPr>
          <w:trHeight w:hRule="atLeast" w:val="320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line="300" w:lineRule="auto"/>
              <w:ind w:firstLine="0" w:left="3216" w:right="321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Основная школа (5-9 классы)</w:t>
            </w:r>
          </w:p>
        </w:tc>
      </w:tr>
      <w:tr>
        <w:trPr>
          <w:trHeight w:hRule="atLeast" w:val="370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spacing w:line="252" w:lineRule="auto"/>
              <w:ind w:firstLine="0" w:left="2004" w:right="1996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Дела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spacing w:line="252" w:lineRule="auto"/>
              <w:ind w:firstLine="0" w:left="234" w:right="230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Классы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spacing w:line="252" w:lineRule="auto"/>
              <w:ind w:firstLine="0" w:left="115" w:right="109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Дата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spacing w:line="252" w:lineRule="auto"/>
              <w:ind w:firstLine="0" w:left="55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370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line="252" w:lineRule="auto"/>
              <w:ind w:firstLine="0" w:left="2004" w:right="199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«Урочная деятельность»</w:t>
            </w:r>
          </w:p>
        </w:tc>
      </w:tr>
      <w:tr>
        <w:trPr>
          <w:trHeight w:hRule="atLeast" w:val="274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 xml:space="preserve">   Согласно индивидуальным планам работы учителей предметников    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 xml:space="preserve">   Организация участия учащихся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 </w:t>
            </w:r>
          </w:p>
          <w:p w14:paraId="0D000000">
            <w:pPr>
              <w:rPr>
                <w:sz w:val="24"/>
              </w:rPr>
            </w:pPr>
            <w:r>
              <w:rPr>
                <w:sz w:val="24"/>
              </w:rPr>
              <w:t xml:space="preserve">   предметных </w:t>
            </w:r>
            <w:r>
              <w:rPr>
                <w:sz w:val="24"/>
              </w:rPr>
              <w:t>неделях</w:t>
            </w:r>
            <w:r>
              <w:rPr>
                <w:sz w:val="24"/>
              </w:rPr>
              <w:t>:</w:t>
            </w:r>
          </w:p>
          <w:p w14:paraId="0E000000">
            <w:pPr>
              <w:rPr>
                <w:sz w:val="24"/>
              </w:rPr>
            </w:pPr>
            <w:r>
              <w:rPr>
                <w:sz w:val="24"/>
              </w:rPr>
              <w:t xml:space="preserve">   неделя иностранного языка</w:t>
            </w:r>
          </w:p>
          <w:p w14:paraId="0F000000">
            <w:pPr>
              <w:rPr>
                <w:sz w:val="24"/>
              </w:rPr>
            </w:pPr>
            <w:r>
              <w:rPr>
                <w:sz w:val="24"/>
              </w:rPr>
              <w:t xml:space="preserve">   неделя гуманитарных наук</w:t>
            </w:r>
          </w:p>
          <w:p w14:paraId="10000000">
            <w:pPr>
              <w:rPr>
                <w:sz w:val="24"/>
              </w:rPr>
            </w:pPr>
            <w:r>
              <w:rPr>
                <w:sz w:val="24"/>
              </w:rPr>
              <w:t xml:space="preserve">   неделя </w:t>
            </w:r>
            <w:r>
              <w:rPr>
                <w:sz w:val="24"/>
              </w:rPr>
              <w:t>естесственн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математических </w:t>
            </w:r>
          </w:p>
          <w:p w14:paraId="11000000">
            <w:pPr>
              <w:rPr>
                <w:sz w:val="24"/>
              </w:rPr>
            </w:pPr>
            <w:r>
              <w:rPr>
                <w:sz w:val="24"/>
              </w:rPr>
              <w:t xml:space="preserve">   наук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14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15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  <w:p w14:paraId="17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  <w:p w14:paraId="18000000">
            <w:pPr>
              <w:spacing w:line="252" w:lineRule="auto"/>
              <w:ind w:firstLine="0" w:left="550"/>
              <w:rPr>
                <w:sz w:val="24"/>
              </w:rPr>
            </w:pP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line="276" w:lineRule="auto"/>
              <w:ind w:firstLine="0" w:left="107" w:right="3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Школьная научно-практическая </w:t>
            </w:r>
            <w:r>
              <w:rPr>
                <w:sz w:val="24"/>
              </w:rPr>
              <w:t xml:space="preserve">   </w:t>
            </w:r>
          </w:p>
          <w:p w14:paraId="1A000000">
            <w:pPr>
              <w:spacing w:line="276" w:lineRule="auto"/>
              <w:ind w:firstLine="0" w:left="107" w:right="3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 «Шаг в будущее»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line="276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line="276" w:lineRule="auto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  <w:p w14:paraId="1E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  <w:p w14:paraId="1F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line="252" w:lineRule="auto"/>
              <w:ind w:firstLine="0" w:left="2004" w:right="1996"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line="252" w:lineRule="auto"/>
              <w:ind w:firstLine="0" w:left="2004" w:right="1996"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line="252" w:lineRule="auto"/>
              <w:ind w:firstLine="0" w:left="2004" w:right="1996"/>
              <w:jc w:val="center"/>
              <w:rPr>
                <w:b w:val="1"/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line="252" w:lineRule="auto"/>
              <w:ind w:firstLine="0" w:left="2004" w:right="1996"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274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line="252" w:lineRule="auto"/>
              <w:ind w:firstLine="0" w:left="2004" w:right="199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</w:t>
            </w:r>
            <w:r>
              <w:rPr>
                <w:b w:val="1"/>
                <w:sz w:val="24"/>
              </w:rPr>
              <w:t xml:space="preserve">уль «Внеурочная деятельность» 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 xml:space="preserve"> «Разговоры о </w:t>
            </w:r>
            <w:r>
              <w:rPr>
                <w:sz w:val="24"/>
              </w:rPr>
              <w:t>важном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line="252" w:lineRule="auto"/>
              <w:ind w:hanging="373" w:left="55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 – мои горизонты»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 xml:space="preserve">     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Секция «Спортивные игры»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 xml:space="preserve">   Учитель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физкультуры   </w:t>
            </w:r>
          </w:p>
          <w:p w14:paraId="31000000">
            <w:pPr>
              <w:rPr>
                <w:sz w:val="24"/>
              </w:rPr>
            </w:pPr>
            <w:r>
              <w:rPr>
                <w:sz w:val="24"/>
              </w:rPr>
              <w:t xml:space="preserve">   Иванов А.С.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Вероятность и статистика. </w:t>
            </w:r>
          </w:p>
          <w:p w14:paraId="33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Дополнительный курс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 xml:space="preserve">   Учитель математики</w:t>
            </w:r>
          </w:p>
          <w:p w14:paraId="37000000">
            <w:pPr>
              <w:rPr>
                <w:sz w:val="24"/>
              </w:rPr>
            </w:pPr>
            <w:r>
              <w:rPr>
                <w:sz w:val="24"/>
              </w:rPr>
              <w:t xml:space="preserve">   Смирнова Е.Ю.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tabs>
                <w:tab w:leader="none" w:pos="945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Биология. Проектно-исследовательская </w:t>
            </w:r>
          </w:p>
          <w:p w14:paraId="39000000">
            <w:pPr>
              <w:tabs>
                <w:tab w:leader="none" w:pos="945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B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1ч в неделю</w:t>
            </w:r>
          </w:p>
          <w:p w14:paraId="3D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2 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 xml:space="preserve">   Учитель биологии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Людоговская</w:t>
            </w:r>
            <w:r>
              <w:rPr>
                <w:sz w:val="24"/>
              </w:rPr>
              <w:t xml:space="preserve"> Д.Е. 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Кружок «Физика вокруг нас»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 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 xml:space="preserve">   Учитель физики </w:t>
            </w:r>
          </w:p>
          <w:p w14:paraId="44000000">
            <w:pPr>
              <w:rPr>
                <w:sz w:val="24"/>
              </w:rPr>
            </w:pPr>
            <w:r>
              <w:rPr>
                <w:sz w:val="24"/>
              </w:rPr>
              <w:t xml:space="preserve">   Матвеева Е.А..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Клуб «В мире профессий»</w:t>
            </w:r>
          </w:p>
          <w:p w14:paraId="46000000">
            <w:pPr>
              <w:tabs>
                <w:tab w:leader="none" w:pos="3225" w:val="left"/>
              </w:tabs>
              <w:ind/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 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 xml:space="preserve"> «Моя семья»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Театральный кружок «Театр + Лицей»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Педагог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 xml:space="preserve"> </w:t>
            </w:r>
          </w:p>
          <w:p w14:paraId="52000000">
            <w:pPr>
              <w:rPr>
                <w:sz w:val="24"/>
              </w:rPr>
            </w:pPr>
            <w:r>
              <w:rPr>
                <w:sz w:val="24"/>
              </w:rPr>
              <w:t xml:space="preserve">  образования</w:t>
            </w:r>
          </w:p>
          <w:p w14:paraId="53000000">
            <w:pPr>
              <w:rPr>
                <w:sz w:val="24"/>
              </w:rPr>
            </w:pPr>
            <w:r>
              <w:rPr>
                <w:sz w:val="24"/>
              </w:rPr>
              <w:t xml:space="preserve">  Верещагина Э.Г.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tabs>
                <w:tab w:leader="none" w:pos="179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Кружок «Мастерская добрых дел»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 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«Семьеведение»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 ч в 2 недели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spacing w:before="2" w:line="252" w:lineRule="auto"/>
              <w:ind w:firstLine="0" w:left="3216" w:right="321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«Основные школьные дела»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 xml:space="preserve"> Торжественные линейки </w:t>
            </w:r>
          </w:p>
          <w:p w14:paraId="5E000000">
            <w:pPr>
              <w:rPr>
                <w:sz w:val="24"/>
              </w:rPr>
            </w:pPr>
            <w:r>
              <w:rPr>
                <w:sz w:val="24"/>
              </w:rPr>
              <w:t xml:space="preserve"> «Первый звонок – </w:t>
            </w:r>
            <w:r>
              <w:rPr>
                <w:sz w:val="24"/>
              </w:rPr>
              <w:t xml:space="preserve"> 2024»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 xml:space="preserve">         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 xml:space="preserve">      2   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 xml:space="preserve">  Зам директора по ВР</w:t>
            </w:r>
          </w:p>
        </w:tc>
      </w:tr>
      <w:tr>
        <w:trPr>
          <w:trHeight w:hRule="atLeast" w:val="453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 xml:space="preserve"> Классный час «Все начинается с семьи»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 xml:space="preserve">         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 xml:space="preserve">      2   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453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ind w:firstLine="0" w:left="107" w:right="388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войны. День солидарности в борьбе с терроризмом.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before="1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ind w:firstLine="60" w:left="261" w:right="2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Зам директора по ВР</w:t>
            </w:r>
          </w:p>
          <w:p w14:paraId="6A000000">
            <w:pPr>
              <w:rPr>
                <w:sz w:val="24"/>
              </w:rPr>
            </w:pPr>
          </w:p>
        </w:tc>
      </w:tr>
      <w:tr>
        <w:trPr>
          <w:trHeight w:hRule="atLeast" w:val="453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 w:firstLine="0" w:left="107" w:right="388"/>
              <w:rPr>
                <w:sz w:val="24"/>
              </w:rPr>
            </w:pPr>
            <w:r>
              <w:rPr>
                <w:sz w:val="24"/>
              </w:rPr>
              <w:t>Подъем Флага РФ и исполнение Гимна РФ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 xml:space="preserve">        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 w:hanging="337" w:left="517" w:right="106"/>
              <w:rPr>
                <w:sz w:val="24"/>
              </w:rPr>
            </w:pPr>
            <w:r>
              <w:rPr>
                <w:sz w:val="24"/>
              </w:rPr>
              <w:t>понедельн</w:t>
            </w:r>
            <w:r>
              <w:rPr>
                <w:sz w:val="24"/>
              </w:rPr>
              <w:t>ик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Зам директора по ВР</w:t>
            </w: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 xml:space="preserve">  Школьный этап сдачи ГТО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 xml:space="preserve">         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 w:hanging="120" w:left="517" w:right="376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</w:rPr>
              <w:t>ь-</w:t>
            </w:r>
            <w:r>
              <w:rPr>
                <w:sz w:val="24"/>
              </w:rPr>
              <w:t xml:space="preserve"> декабрь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физкультуры</w:t>
            </w: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 xml:space="preserve">  Международный день распространения   </w:t>
            </w:r>
          </w:p>
          <w:p w14:paraId="74000000">
            <w:pPr>
              <w:rPr>
                <w:sz w:val="24"/>
              </w:rPr>
            </w:pPr>
            <w:r>
              <w:rPr>
                <w:sz w:val="24"/>
              </w:rPr>
              <w:t xml:space="preserve">  грамотности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 xml:space="preserve">         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 xml:space="preserve">      8   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 xml:space="preserve">  Международный день памяти жертв  </w:t>
            </w:r>
          </w:p>
          <w:p w14:paraId="79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 xml:space="preserve">         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 xml:space="preserve">      10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 работника дошкольного образования.</w:t>
            </w:r>
          </w:p>
          <w:p w14:paraId="7E00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День туризма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  <w:p w14:paraId="82000000">
            <w:pPr>
              <w:rPr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175 лет со дня рождения российского  </w:t>
            </w:r>
          </w:p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ученого </w:t>
            </w:r>
            <w:r>
              <w:rPr>
                <w:rFonts w:ascii="Times New Roman" w:hAnsi="Times New Roman"/>
                <w:sz w:val="24"/>
              </w:rPr>
              <w:t>–ф</w:t>
            </w:r>
            <w:r>
              <w:rPr>
                <w:rFonts w:ascii="Times New Roman" w:hAnsi="Times New Roman"/>
                <w:sz w:val="24"/>
              </w:rPr>
              <w:t>изиолога И.П. Павлова</w:t>
            </w:r>
          </w:p>
          <w:p w14:paraId="85000000">
            <w:pPr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sz w:val="24"/>
              </w:rPr>
            </w:pPr>
            <w:r>
              <w:rPr>
                <w:sz w:val="24"/>
              </w:rPr>
              <w:t xml:space="preserve"> Учитель биологии</w:t>
            </w: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tabs>
                <w:tab w:leader="none" w:pos="1423" w:val="left"/>
              </w:tabs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120 лет со дня рождения российского </w:t>
            </w:r>
          </w:p>
          <w:p w14:paraId="8A000000">
            <w:pPr>
              <w:tabs>
                <w:tab w:leader="none" w:pos="1423" w:val="left"/>
              </w:tabs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писателя Н.А. Островского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B000000">
            <w:pPr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 xml:space="preserve"> Учитель литературы</w:t>
            </w: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 xml:space="preserve">  Зарядка для сердца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Флешмоб</w:t>
            </w:r>
            <w:r>
              <w:rPr>
                <w:sz w:val="24"/>
              </w:rPr>
              <w:t xml:space="preserve"> в рамках </w:t>
            </w:r>
          </w:p>
          <w:p w14:paraId="90000000">
            <w:pPr>
              <w:rPr>
                <w:sz w:val="24"/>
              </w:rPr>
            </w:pPr>
            <w:r>
              <w:rPr>
                <w:sz w:val="24"/>
              </w:rPr>
              <w:t xml:space="preserve">  Дня сердца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 xml:space="preserve">         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 xml:space="preserve">      29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 xml:space="preserve">  Учителя физкультуры</w:t>
            </w:r>
          </w:p>
          <w:p w14:paraId="94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Зам</w:t>
            </w:r>
            <w:r>
              <w:rPr>
                <w:sz w:val="24"/>
              </w:rPr>
              <w:t>.д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по ВР </w:t>
            </w:r>
          </w:p>
        </w:tc>
      </w:tr>
      <w:tr>
        <w:trPr>
          <w:trHeight w:hRule="atLeast" w:val="402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людей.</w:t>
            </w:r>
          </w:p>
          <w:p w14:paraId="96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музыки.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before="3"/>
              <w:ind w:firstLine="0"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402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 лет со дня рождения русского поэта И.С. Никитина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before="3"/>
              <w:ind w:firstLine="0"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3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Учитель литературы</w:t>
            </w:r>
          </w:p>
        </w:tc>
      </w:tr>
      <w:tr>
        <w:trPr>
          <w:trHeight w:hRule="atLeast" w:val="402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«День Дублера»</w:t>
            </w:r>
          </w:p>
          <w:p w14:paraId="9F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Концерт, посвященный Дню учителя</w:t>
            </w:r>
          </w:p>
          <w:p w14:paraId="A0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Поздравительные открытки учителям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before="3"/>
              <w:ind w:firstLine="0"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14:paraId="A4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A5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>ИЗО</w:t>
            </w:r>
          </w:p>
          <w:p w14:paraId="A6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Совет лицея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лет со дня рождения русского художника Н.К. Рериха</w:t>
            </w:r>
          </w:p>
          <w:p w14:paraId="A8000000">
            <w:pPr>
              <w:spacing w:before="3"/>
              <w:ind w:firstLine="0" w:left="107"/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9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 xml:space="preserve"> Учитель истории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внутренних дел России.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Посвящение в лицеисты </w:t>
            </w:r>
          </w:p>
          <w:p w14:paraId="BD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(подготовка торжественного мероприятия, концерт)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14:paraId="C1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Совет лицея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 начала Нюрнбергского процесса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 xml:space="preserve"> Учитель истории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матери (подготовка творческих подарков, видеопоздравления)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Совет лицея, учитель </w:t>
            </w:r>
            <w:r>
              <w:rPr>
                <w:sz w:val="24"/>
              </w:rPr>
              <w:t>ИЗО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ноября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рук.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День неизвестного солдата. </w:t>
            </w:r>
          </w:p>
          <w:p w14:paraId="CF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Международный день инвалидов.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рук.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декабря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рук.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Мероприятия, посвященные освобождению г. Калинина от немецко-фашистских захватчиков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декабря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225 лет со дня рождения русского художника К.П. Брюллова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23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 xml:space="preserve"> Учитель ИЗО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Новогодние праздники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27-29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Зам. директора по ВР 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 xml:space="preserve"> 230 лет со дня рождения русского писателя и дипломата А.С. Грибоедова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января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 xml:space="preserve"> Учитель литературы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 xml:space="preserve"> 160 лет со дня рождения художника В.А.  </w:t>
            </w:r>
          </w:p>
          <w:p w14:paraId="F0000000">
            <w:pPr>
              <w:rPr>
                <w:sz w:val="24"/>
              </w:rPr>
            </w:pPr>
            <w:r>
              <w:rPr>
                <w:sz w:val="24"/>
              </w:rPr>
              <w:t xml:space="preserve"> Серова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 xml:space="preserve">       19 января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 xml:space="preserve"> Учитель ИЗО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 xml:space="preserve">  День Российского студенчества.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4"/>
              </w:rPr>
            </w:pPr>
            <w:r>
              <w:rPr>
                <w:sz w:val="24"/>
              </w:rPr>
              <w:t xml:space="preserve">     25 января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 xml:space="preserve"> Снятие блокады Ленинграда.</w:t>
            </w:r>
          </w:p>
          <w:p w14:paraId="F9000000">
            <w:pPr>
              <w:rPr>
                <w:sz w:val="24"/>
              </w:rPr>
            </w:pPr>
            <w:r>
              <w:rPr>
                <w:sz w:val="24"/>
              </w:rPr>
              <w:t xml:space="preserve"> День освобождения Красной армией  </w:t>
            </w:r>
          </w:p>
          <w:p w14:paraId="FA000000">
            <w:pPr>
              <w:rPr>
                <w:sz w:val="24"/>
              </w:rPr>
            </w:pPr>
            <w:r>
              <w:rPr>
                <w:sz w:val="24"/>
              </w:rPr>
              <w:t xml:space="preserve"> крупнейшего «лагеря смерти» </w:t>
            </w:r>
            <w:r>
              <w:rPr>
                <w:sz w:val="24"/>
              </w:rPr>
              <w:t>Аушвиц</w:t>
            </w:r>
            <w:r>
              <w:rPr>
                <w:sz w:val="24"/>
              </w:rPr>
              <w:t>-</w:t>
            </w:r>
          </w:p>
          <w:p w14:paraId="FB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z w:val="24"/>
              </w:rPr>
              <w:t xml:space="preserve"> (Освенцима) </w:t>
            </w:r>
            <w:r>
              <w:rPr>
                <w:sz w:val="24"/>
              </w:rPr>
              <w:t>-Д</w:t>
            </w:r>
            <w:r>
              <w:rPr>
                <w:sz w:val="24"/>
              </w:rPr>
              <w:t>ень памяти жертв</w:t>
            </w:r>
          </w:p>
          <w:p w14:paraId="FC000000">
            <w:pPr>
              <w:rPr>
                <w:sz w:val="24"/>
              </w:rPr>
            </w:pPr>
            <w:r>
              <w:rPr>
                <w:sz w:val="24"/>
              </w:rPr>
              <w:t xml:space="preserve">  Холокоста.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 xml:space="preserve">    27 января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  <w:p w14:paraId="00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 xml:space="preserve"> 165 лет со дня рождения русского писателя  </w:t>
            </w:r>
          </w:p>
          <w:p w14:paraId="02010000">
            <w:pPr>
              <w:rPr>
                <w:sz w:val="24"/>
              </w:rPr>
            </w:pPr>
            <w:r>
              <w:rPr>
                <w:sz w:val="24"/>
              </w:rPr>
              <w:t xml:space="preserve"> А.П. Чехова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января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литературы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 xml:space="preserve"> День разгрома советскими войсками  </w:t>
            </w:r>
          </w:p>
          <w:p w14:paraId="07010000">
            <w:pPr>
              <w:rPr>
                <w:sz w:val="24"/>
              </w:rPr>
            </w:pPr>
            <w:r>
              <w:rPr>
                <w:sz w:val="24"/>
              </w:rPr>
              <w:t xml:space="preserve"> немецк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 фашистских войск в   </w:t>
            </w:r>
          </w:p>
          <w:p w14:paraId="08010000">
            <w:pPr>
              <w:rPr>
                <w:sz w:val="24"/>
              </w:rPr>
            </w:pPr>
            <w:r>
              <w:rPr>
                <w:sz w:val="24"/>
              </w:rPr>
              <w:t xml:space="preserve"> Сталинградской битве.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 xml:space="preserve">      2 февраля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 xml:space="preserve"> День российской науки.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4"/>
              </w:rPr>
            </w:pPr>
            <w:r>
              <w:rPr>
                <w:sz w:val="24"/>
              </w:rPr>
              <w:t xml:space="preserve">      8 февраля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14:paraId="12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sz w:val="24"/>
              </w:rPr>
            </w:pPr>
            <w:r>
              <w:rPr>
                <w:sz w:val="24"/>
              </w:rPr>
              <w:t xml:space="preserve">        февраль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14:paraId="15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>
        <w:trPr>
          <w:trHeight w:hRule="atLeast" w:val="28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6010000">
            <w:pPr>
              <w:spacing w:before="3" w:line="264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7010000">
            <w:pPr>
              <w:spacing w:before="3" w:line="264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 xml:space="preserve">   15 февраля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9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</w:tc>
      </w:tr>
      <w:tr>
        <w:trPr>
          <w:trHeight w:hRule="atLeast" w:val="28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A010000">
            <w:pPr>
              <w:spacing w:before="3" w:line="264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B010000">
            <w:pPr>
              <w:spacing w:before="3" w:line="264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 xml:space="preserve">   21 февраля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D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8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E010000">
            <w:pPr>
              <w:spacing w:before="3" w:line="264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Празднование 23 февраля (спортивно-игровой сценарий)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F010000">
            <w:pPr>
              <w:spacing w:before="3" w:line="264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0010000">
            <w:pPr>
              <w:rPr>
                <w:sz w:val="24"/>
              </w:rPr>
            </w:pPr>
            <w:r>
              <w:rPr>
                <w:sz w:val="24"/>
              </w:rPr>
              <w:t xml:space="preserve">    22 февраля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1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14:paraId="22010000">
            <w:pPr>
              <w:spacing w:before="3" w:line="264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>
        <w:trPr>
          <w:trHeight w:hRule="atLeast" w:val="550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 xml:space="preserve">  Мероприятия, посвященные </w:t>
            </w:r>
          </w:p>
          <w:p w14:paraId="2401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празднованию 8 марта (концерт, </w:t>
            </w:r>
          </w:p>
          <w:p w14:paraId="25010000">
            <w:pPr>
              <w:rPr>
                <w:sz w:val="24"/>
              </w:rPr>
            </w:pPr>
            <w:r>
              <w:rPr>
                <w:sz w:val="24"/>
              </w:rPr>
              <w:t xml:space="preserve">  творческие подарки)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line="276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line="252" w:lineRule="auto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7 марта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Классные руководители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Россией;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Конкурс «Классные девчонки!»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Совет лицея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Широкая Масленица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Совет лицея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  <w:p w14:paraId="36010000">
            <w:pPr>
              <w:spacing w:before="3"/>
              <w:ind w:firstLine="0" w:left="107"/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3A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космонавтики (конкурс творческих работ)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апреля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Зам. директора по ВР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  <w:p w14:paraId="43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Праздник Весны и Труда;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Мероприятия,  посвященные 80-летию Победы в ВОВ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6-8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Классные руководители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180 лет со дня рождения русского биолога И.И. Мечникова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Учитель биологии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День здоровья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14:paraId="54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 xml:space="preserve"> руководители 5-8 классов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мая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59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100 лет со дня рождения русского авиаконструктора А.А. Туполева</w:t>
            </w:r>
          </w:p>
          <w:p w14:paraId="5B010000">
            <w:pPr>
              <w:spacing w:before="3"/>
              <w:ind w:firstLine="0" w:left="107"/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Учитель истории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День славянской письменности и культуры.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63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Итоговые классные часы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28-30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защиты детей.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июня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 xml:space="preserve"> День русского языка.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 xml:space="preserve"> День России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74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памяти и скорби;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79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День молодежи.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7E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Выпускной вечер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семьи, любви и верности.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 июля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87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Вторая суббота августа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8C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Федерации;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91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День российского кино.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27 августа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14:paraId="96010000">
      <w:pPr>
        <w:spacing w:line="276" w:lineRule="auto"/>
        <w:ind/>
        <w:rPr>
          <w:sz w:val="24"/>
        </w:rPr>
      </w:pPr>
    </w:p>
    <w:tbl>
      <w:tblPr>
        <w:tblStyle w:val="Style_2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53"/>
        <w:gridCol w:w="1276"/>
        <w:gridCol w:w="1844"/>
        <w:gridCol w:w="2805"/>
      </w:tblGrid>
      <w:tr>
        <w:trPr>
          <w:trHeight w:hRule="atLeast" w:val="550"/>
        </w:trPr>
        <w:tc>
          <w:tcPr>
            <w:tcW w:type="dxa" w:w="105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spacing w:line="276" w:lineRule="auto"/>
              <w:ind w:firstLine="0" w:left="1538" w:right="15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«Классное руководство»</w:t>
            </w:r>
          </w:p>
        </w:tc>
      </w:tr>
      <w:tr>
        <w:trPr>
          <w:trHeight w:hRule="atLeast" w:val="277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Заседание МО классных </w:t>
            </w:r>
            <w:r>
              <w:rPr>
                <w:sz w:val="24"/>
              </w:rPr>
              <w:t>рук-ей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before="3" w:line="252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before="3" w:line="252" w:lineRule="auto"/>
              <w:ind w:firstLine="0" w:left="392"/>
              <w:rPr>
                <w:sz w:val="24"/>
              </w:rPr>
            </w:pPr>
            <w:r>
              <w:rPr>
                <w:sz w:val="24"/>
              </w:rPr>
              <w:t>28 августа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before="3" w:line="252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hRule="atLeast" w:val="550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line="276" w:lineRule="auto"/>
              <w:ind w:firstLine="0" w:left="107" w:right="282"/>
              <w:rPr>
                <w:sz w:val="24"/>
              </w:rPr>
            </w:pPr>
            <w:r>
              <w:rPr>
                <w:sz w:val="24"/>
              </w:rPr>
              <w:t xml:space="preserve">Классные часы «Разговоры о </w:t>
            </w:r>
            <w:r>
              <w:rPr>
                <w:sz w:val="24"/>
              </w:rPr>
              <w:t>важном</w:t>
            </w:r>
            <w:r>
              <w:rPr>
                <w:sz w:val="24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line="276" w:lineRule="auto"/>
              <w:ind w:firstLine="0" w:left="143"/>
              <w:rPr>
                <w:sz w:val="24"/>
              </w:rPr>
            </w:pPr>
            <w:r>
              <w:rPr>
                <w:sz w:val="24"/>
              </w:rPr>
              <w:t xml:space="preserve">  каждый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line="276" w:lineRule="auto"/>
              <w:ind w:firstLine="0" w:left="107" w:right="282"/>
              <w:rPr>
                <w:sz w:val="24"/>
              </w:rPr>
            </w:pPr>
            <w:r>
              <w:rPr>
                <w:sz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line="276" w:lineRule="auto"/>
              <w:ind w:firstLine="0" w:left="143"/>
              <w:rPr>
                <w:sz w:val="24"/>
              </w:rPr>
            </w:pPr>
            <w:r>
              <w:rPr>
                <w:sz w:val="24"/>
              </w:rPr>
              <w:t>До 15 сентября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82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before="2"/>
              <w:ind w:firstLine="0" w:left="107" w:right="341"/>
              <w:rPr>
                <w:sz w:val="24"/>
              </w:rPr>
            </w:pPr>
            <w:r>
              <w:rPr>
                <w:sz w:val="24"/>
              </w:rPr>
              <w:t>Анализ занятости учащихся во внеурочной деятельности и в системе дополнительного образования</w:t>
            </w:r>
          </w:p>
          <w:p w14:paraId="A5010000">
            <w:pPr>
              <w:spacing w:before="2"/>
              <w:ind w:firstLine="0" w:left="107" w:right="341"/>
              <w:rPr>
                <w:b w:val="1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line="276" w:lineRule="auto"/>
              <w:ind w:firstLine="0" w:left="263"/>
              <w:rPr>
                <w:sz w:val="24"/>
              </w:rPr>
            </w:pPr>
            <w:r>
              <w:rPr>
                <w:sz w:val="24"/>
              </w:rPr>
              <w:t xml:space="preserve">  сентябрь,   </w:t>
            </w:r>
          </w:p>
          <w:p w14:paraId="A8010000">
            <w:pPr>
              <w:spacing w:line="276" w:lineRule="auto"/>
              <w:ind w:firstLine="0" w:left="263"/>
              <w:rPr>
                <w:sz w:val="24"/>
              </w:rPr>
            </w:pPr>
            <w:r>
              <w:rPr>
                <w:sz w:val="24"/>
              </w:rPr>
              <w:t xml:space="preserve">    январь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Замдиректора по ВР</w:t>
            </w:r>
          </w:p>
          <w:p w14:paraId="AA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82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before="2"/>
              <w:ind w:firstLine="0" w:left="107" w:right="341"/>
              <w:rPr>
                <w:sz w:val="24"/>
              </w:rPr>
            </w:pPr>
            <w:r>
              <w:rPr>
                <w:sz w:val="24"/>
              </w:rPr>
              <w:t xml:space="preserve">Школьные мероприятия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line="276" w:lineRule="auto"/>
              <w:ind w:firstLine="0" w:left="26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950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Мероприятия класса: игры, праздники, встречи, экскурсии, совместный досуг, социально-значимые проекты, акции.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line="276" w:lineRule="auto"/>
              <w:ind w:firstLine="0" w:left="116"/>
              <w:rPr>
                <w:sz w:val="24"/>
              </w:rPr>
            </w:pPr>
            <w:r>
              <w:rPr>
                <w:sz w:val="24"/>
              </w:rPr>
              <w:t xml:space="preserve">  сентябр</w:t>
            </w:r>
            <w:r>
              <w:rPr>
                <w:sz w:val="24"/>
              </w:rPr>
              <w:t>ь–</w:t>
            </w:r>
            <w:r>
              <w:rPr>
                <w:sz w:val="24"/>
              </w:rPr>
              <w:t xml:space="preserve"> 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950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Организация занятости учащихся </w:t>
            </w:r>
            <w:r>
              <w:rPr>
                <w:sz w:val="24"/>
              </w:rPr>
              <w:t>во</w:t>
            </w:r>
          </w:p>
          <w:p w14:paraId="B4010000">
            <w:pPr>
              <w:spacing w:before="10"/>
              <w:ind w:firstLine="0" w:left="107" w:right="454"/>
              <w:rPr>
                <w:sz w:val="24"/>
              </w:rPr>
            </w:pPr>
            <w:r>
              <w:rPr>
                <w:sz w:val="24"/>
              </w:rPr>
              <w:t>внеурочное время в кружках, секциях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line="276" w:lineRule="auto"/>
              <w:ind w:firstLine="0" w:left="116"/>
              <w:rPr>
                <w:sz w:val="24"/>
              </w:rPr>
            </w:pPr>
            <w:r>
              <w:rPr>
                <w:sz w:val="24"/>
              </w:rPr>
              <w:t xml:space="preserve">     сентябрь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14:paraId="B8010000">
            <w:pPr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318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Организация самоуправления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before="3"/>
              <w:ind w:firstLine="0" w:left="14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before="3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317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before="3"/>
              <w:ind w:firstLine="0" w:left="143"/>
              <w:rPr>
                <w:sz w:val="24"/>
              </w:rPr>
            </w:pPr>
            <w:r>
              <w:rPr>
                <w:sz w:val="24"/>
              </w:rPr>
              <w:t>До 15 сентября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before="3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954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Проверка планирования </w:t>
            </w:r>
            <w:r>
              <w:rPr>
                <w:sz w:val="24"/>
              </w:rPr>
              <w:t>воспитательной</w:t>
            </w:r>
          </w:p>
          <w:p w14:paraId="C2010000">
            <w:pPr>
              <w:spacing w:before="6"/>
              <w:ind w:firstLine="0" w:left="107" w:right="149"/>
              <w:rPr>
                <w:sz w:val="24"/>
              </w:rPr>
            </w:pPr>
            <w:r>
              <w:rPr>
                <w:sz w:val="24"/>
              </w:rPr>
              <w:t>работы с классами на 2023-2024 учебный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before="3"/>
              <w:ind w:firstLine="0" w:left="232"/>
              <w:rPr>
                <w:sz w:val="24"/>
              </w:rPr>
            </w:pPr>
            <w:r>
              <w:rPr>
                <w:sz w:val="24"/>
              </w:rPr>
              <w:t>с 16 сентября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before="3"/>
              <w:ind w:firstLine="0" w:left="10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hRule="atLeast" w:val="317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Прогноз летней занятости учащихся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line="276" w:lineRule="auto"/>
              <w:ind w:right="6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апрель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line="276" w:lineRule="auto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Социальные проекты (акции)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line="276" w:lineRule="auto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CD010000">
            <w:pPr>
              <w:spacing w:line="276" w:lineRule="auto"/>
              <w:ind w:firstLine="0" w:left="416"/>
              <w:rPr>
                <w:sz w:val="24"/>
              </w:rPr>
            </w:pPr>
            <w:r>
              <w:rPr>
                <w:sz w:val="24"/>
              </w:rPr>
              <w:t xml:space="preserve">-май  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 w:firstLine="0" w:left="10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14:paraId="CF01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 w:firstLine="0" w:left="107" w:right="122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z w:val="24"/>
              </w:rPr>
              <w:t xml:space="preserve"> успеваемостью и посещаемостью учащихся</w:t>
            </w:r>
          </w:p>
          <w:p w14:paraId="D1010000">
            <w:pPr>
              <w:ind w:firstLine="0" w:left="107" w:right="1228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D4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-май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before="3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 w:firstLine="0" w:left="107" w:right="122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z w:val="24"/>
              </w:rPr>
              <w:t xml:space="preserve"> внешним видом учащихся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</w:rPr>
              <w:t>ь–</w:t>
            </w:r>
            <w:r>
              <w:rPr>
                <w:sz w:val="24"/>
              </w:rPr>
              <w:t xml:space="preserve"> 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before="3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 w:firstLine="0" w:left="107" w:right="1228"/>
              <w:rPr>
                <w:sz w:val="24"/>
              </w:rPr>
            </w:pPr>
            <w:r>
              <w:rPr>
                <w:sz w:val="24"/>
              </w:rPr>
              <w:t>Организация питания учащихся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</w:rPr>
              <w:t>ь–</w:t>
            </w:r>
            <w:r>
              <w:rPr>
                <w:sz w:val="24"/>
              </w:rPr>
              <w:t xml:space="preserve"> 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before="3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DE010000">
            <w:pPr>
              <w:spacing w:before="3"/>
              <w:ind w:firstLine="0" w:left="180"/>
              <w:rPr>
                <w:sz w:val="24"/>
              </w:rPr>
            </w:pPr>
            <w:r>
              <w:rPr>
                <w:sz w:val="24"/>
              </w:rPr>
              <w:t>5-8 классов</w:t>
            </w:r>
          </w:p>
        </w:tc>
      </w:tr>
      <w:tr>
        <w:trPr>
          <w:trHeight w:hRule="atLeast" w:val="554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 w:firstLine="0" w:left="107" w:right="1228"/>
              <w:rPr>
                <w:sz w:val="24"/>
              </w:rPr>
            </w:pPr>
            <w:r>
              <w:rPr>
                <w:sz w:val="24"/>
              </w:rPr>
              <w:t>Организация дежурства в школе, классе</w:t>
            </w:r>
          </w:p>
          <w:p w14:paraId="E0010000">
            <w:pPr>
              <w:ind w:firstLine="0" w:left="107" w:right="1228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</w:rPr>
              <w:t>ь–</w:t>
            </w:r>
            <w:r>
              <w:rPr>
                <w:sz w:val="24"/>
              </w:rPr>
              <w:t xml:space="preserve"> 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before="3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Анализ ВР с классом за уч.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line="252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line="252" w:lineRule="auto"/>
              <w:ind w:firstLine="0" w:left="383"/>
              <w:rPr>
                <w:sz w:val="24"/>
              </w:rPr>
            </w:pPr>
            <w:r>
              <w:rPr>
                <w:sz w:val="24"/>
              </w:rPr>
              <w:t>до 10 июня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line="252" w:lineRule="auto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E8010000">
      <w:pPr>
        <w:spacing w:line="276" w:lineRule="auto"/>
        <w:ind/>
        <w:rPr>
          <w:sz w:val="24"/>
        </w:rPr>
      </w:pPr>
    </w:p>
    <w:tbl>
      <w:tblPr>
        <w:tblStyle w:val="Style_3"/>
        <w:tblW w:type="auto" w:w="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11"/>
        <w:gridCol w:w="1275"/>
        <w:gridCol w:w="1845"/>
        <w:gridCol w:w="2847"/>
      </w:tblGrid>
      <w:tr>
        <w:trPr>
          <w:trHeight w:hRule="atLeast" w:val="278"/>
        </w:trPr>
        <w:tc>
          <w:tcPr>
            <w:tcW w:type="dxa" w:w="1057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spacing w:line="276" w:lineRule="auto"/>
              <w:ind w:firstLine="0" w:left="107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Модуль "Внешкольные мероприятия"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</w:rPr>
              <w:t>ь–</w:t>
            </w:r>
            <w:r>
              <w:rPr>
                <w:sz w:val="24"/>
              </w:rPr>
              <w:t xml:space="preserve"> май</w:t>
            </w:r>
          </w:p>
          <w:p w14:paraId="ED01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EF010000">
            <w:pPr>
              <w:spacing w:line="276" w:lineRule="auto"/>
              <w:ind w:firstLine="0" w:left="10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 картинную галерею,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</w:rPr>
              <w:t>ь–</w:t>
            </w:r>
            <w:r>
              <w:rPr>
                <w:sz w:val="24"/>
              </w:rPr>
              <w:t xml:space="preserve"> май</w:t>
            </w:r>
          </w:p>
          <w:p w14:paraId="F3010000">
            <w:pPr>
              <w:spacing w:line="276" w:lineRule="auto"/>
              <w:ind w:firstLine="0" w:left="105"/>
              <w:jc w:val="center"/>
              <w:rPr>
                <w:b w:val="1"/>
                <w:sz w:val="24"/>
              </w:rPr>
            </w:pP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line="276" w:lineRule="auto"/>
              <w:ind w:firstLine="0" w:left="10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Акция «Помощь бездомным животным», приуроченная ко Дню защиты животных.</w:t>
            </w:r>
          </w:p>
          <w:p w14:paraId="F6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line="276" w:lineRule="auto"/>
              <w:ind w:firstLine="0" w:left="10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line="276" w:lineRule="auto"/>
              <w:ind w:firstLine="0" w:left="10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FA01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Совет лицея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Акция «Макулатура»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</w:rPr>
              <w:t>ь–</w:t>
            </w:r>
            <w:r>
              <w:rPr>
                <w:sz w:val="24"/>
              </w:rPr>
              <w:t xml:space="preserve"> май</w:t>
            </w:r>
          </w:p>
          <w:p w14:paraId="FE010000">
            <w:pPr>
              <w:spacing w:before="3"/>
              <w:ind w:firstLine="0" w:left="416"/>
              <w:rPr>
                <w:sz w:val="24"/>
              </w:rPr>
            </w:pP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00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Совет лицея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Конкурс кормушек для птиц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 xml:space="preserve"> декабрь -</w:t>
            </w:r>
          </w:p>
          <w:p w14:paraId="0402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 xml:space="preserve">  январь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06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</w:tbl>
    <w:p w14:paraId="07020000">
      <w:pPr>
        <w:spacing w:line="276" w:lineRule="auto"/>
        <w:ind/>
        <w:rPr>
          <w:sz w:val="24"/>
        </w:rPr>
      </w:pPr>
    </w:p>
    <w:p w14:paraId="08020000">
      <w:pPr>
        <w:spacing w:line="276" w:lineRule="auto"/>
        <w:ind/>
        <w:rPr>
          <w:sz w:val="24"/>
        </w:rPr>
      </w:pPr>
    </w:p>
    <w:tbl>
      <w:tblPr>
        <w:tblStyle w:val="Style_3"/>
        <w:tblW w:type="auto" w:w="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75"/>
        <w:gridCol w:w="1172"/>
        <w:gridCol w:w="1636"/>
        <w:gridCol w:w="3048"/>
      </w:tblGrid>
      <w:tr>
        <w:trPr>
          <w:trHeight w:hRule="atLeast" w:val="307"/>
        </w:trPr>
        <w:tc>
          <w:tcPr>
            <w:tcW w:type="dxa" w:w="10631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spacing w:line="276" w:lineRule="auto"/>
              <w:ind w:firstLine="0" w:left="1959" w:right="196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«Организация предметно-пространственной среды»</w:t>
            </w:r>
          </w:p>
        </w:tc>
      </w:tr>
      <w:tr>
        <w:trPr>
          <w:trHeight w:hRule="atLeast" w:val="273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line="252" w:lineRule="auto"/>
              <w:ind w:firstLine="0" w:left="95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line="252" w:lineRule="auto"/>
              <w:ind w:firstLine="0" w:left="179" w:right="174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line="252" w:lineRule="auto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line="252" w:lineRule="auto"/>
              <w:ind w:firstLine="0" w:left="54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550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line="276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  <w:p w14:paraId="11020000">
            <w:pPr>
              <w:spacing w:line="252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before="3"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Выставка «Осенний бум»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before="3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before="3"/>
              <w:ind w:firstLine="0"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с 12 сентября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before="3"/>
              <w:ind w:firstLine="0" w:left="33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17020000">
            <w:pPr>
              <w:spacing w:before="3"/>
              <w:ind w:firstLine="0" w:left="3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Акция «Внимание, дети!» </w:t>
            </w:r>
          </w:p>
          <w:p w14:paraId="19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« Я знаю и соблюдаю правила дорожного движения» (Выставка фотографий и рисунков) 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spacing w:before="1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до 30 сентября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spacing w:before="1"/>
              <w:ind w:firstLine="0" w:left="293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  <w:p w14:paraId="1D020000">
            <w:pPr>
              <w:spacing w:before="1"/>
              <w:ind w:firstLine="0" w:left="29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line="276" w:lineRule="auto"/>
              <w:ind w:firstLine="0" w:left="107" w:right="1096"/>
              <w:rPr>
                <w:sz w:val="24"/>
              </w:rPr>
            </w:pPr>
            <w:r>
              <w:rPr>
                <w:sz w:val="24"/>
              </w:rPr>
              <w:t xml:space="preserve">Оформление школы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Дню учителя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line="276" w:lineRule="auto"/>
              <w:ind w:hanging="477" w:left="595" w:right="102"/>
              <w:rPr>
                <w:sz w:val="24"/>
              </w:rPr>
            </w:pPr>
            <w:r>
              <w:rPr>
                <w:sz w:val="24"/>
              </w:rPr>
              <w:t xml:space="preserve">   5 октября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 Зам. директора по ВР</w:t>
            </w:r>
          </w:p>
        </w:tc>
      </w:tr>
      <w:tr>
        <w:trPr>
          <w:trHeight w:hRule="atLeast" w:val="549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Выставка фотографий «Наш класс»</w:t>
            </w:r>
          </w:p>
          <w:p w14:paraId="23020000">
            <w:pPr>
              <w:spacing w:line="276" w:lineRule="auto"/>
              <w:ind w:firstLine="0" w:left="107"/>
              <w:rPr>
                <w:sz w:val="24"/>
              </w:rPr>
            </w:pP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line="276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7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28020000">
            <w:pPr>
              <w:spacing w:before="3"/>
              <w:ind w:firstLine="0" w:left="335"/>
              <w:rPr>
                <w:sz w:val="24"/>
              </w:rPr>
            </w:pPr>
          </w:p>
        </w:tc>
      </w:tr>
      <w:tr>
        <w:trPr>
          <w:trHeight w:hRule="atLeast" w:val="549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Выставка поделок к Новому году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line="276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before="3"/>
              <w:ind w:firstLine="0" w:left="33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D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Новогоднее оформление кабинетов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before="3" w:line="252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before="3" w:line="252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Оформление школы к Новому году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before="3" w:line="252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before="3" w:line="252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Зам. директора по ВР</w:t>
            </w:r>
          </w:p>
        </w:tc>
      </w:tr>
      <w:tr>
        <w:trPr>
          <w:trHeight w:hRule="atLeast" w:val="278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Оформление стенда к 8 марта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line="276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 xml:space="preserve"> 4-7 марта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rPr>
                <w:sz w:val="24"/>
              </w:rPr>
            </w:pPr>
            <w:r>
              <w:rPr>
                <w:sz w:val="24"/>
              </w:rPr>
              <w:t xml:space="preserve">   Зам. директора по ВР</w:t>
            </w:r>
          </w:p>
          <w:p w14:paraId="3A02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Выставка плакатов «Мы помним Великие</w:t>
            </w:r>
          </w:p>
          <w:p w14:paraId="3C020000">
            <w:pPr>
              <w:spacing w:before="44"/>
              <w:ind w:firstLine="0" w:left="107"/>
              <w:rPr>
                <w:sz w:val="24"/>
              </w:rPr>
            </w:pPr>
            <w:r>
              <w:rPr>
                <w:sz w:val="24"/>
              </w:rPr>
              <w:t>сражения ВОВ»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line="276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 4 апреля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rPr>
                <w:sz w:val="24"/>
              </w:rPr>
            </w:pPr>
            <w:r>
              <w:rPr>
                <w:sz w:val="24"/>
              </w:rPr>
              <w:t xml:space="preserve">  Зам. директора по ВР</w:t>
            </w:r>
          </w:p>
          <w:p w14:paraId="4002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Оформление Окон Победы 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line="276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с 6 мая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before="44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Тематическое оформление рекреаций, актового зала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spacing w:before="3" w:line="252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spacing w:before="3" w:line="252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Зам. директора по ВР</w:t>
            </w:r>
          </w:p>
        </w:tc>
      </w:tr>
    </w:tbl>
    <w:p w14:paraId="49020000"/>
    <w:p w14:paraId="4A020000">
      <w:r>
        <w:t xml:space="preserve"> </w:t>
      </w:r>
    </w:p>
    <w:tbl>
      <w:tblPr>
        <w:tblStyle w:val="Style_4"/>
        <w:tblW w:type="auto" w:w="0"/>
        <w:tblInd w:type="dxa" w:w="11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922"/>
        <w:gridCol w:w="1172"/>
        <w:gridCol w:w="1636"/>
        <w:gridCol w:w="2938"/>
      </w:tblGrid>
      <w:tr>
        <w:trPr>
          <w:trHeight w:hRule="atLeast" w:val="440"/>
        </w:trPr>
        <w:tc>
          <w:tcPr>
            <w:tcW w:type="dxa" w:w="1066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4B020000">
            <w:pPr>
              <w:spacing w:line="276" w:lineRule="auto"/>
              <w:ind w:firstLine="0" w:left="1296" w:right="136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«Взаимодействие с родителями (законными представителями)»</w:t>
            </w:r>
          </w:p>
        </w:tc>
      </w:tr>
      <w:tr>
        <w:trPr>
          <w:trHeight w:hRule="atLeast" w:val="298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before="22" w:line="252" w:lineRule="auto"/>
              <w:ind w:firstLine="0" w:left="95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before="22" w:line="252" w:lineRule="auto"/>
              <w:ind w:firstLine="0" w:left="183" w:right="17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before="22" w:line="252" w:lineRule="auto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before="22" w:line="252" w:lineRule="auto"/>
              <w:ind w:firstLine="0" w:left="54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82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line="276" w:lineRule="auto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  <w:p w14:paraId="53020000">
            <w:pPr>
              <w:spacing w:line="276" w:lineRule="auto"/>
              <w:ind w:firstLine="0" w:left="106" w:right="464"/>
              <w:rPr>
                <w:sz w:val="24"/>
              </w:rPr>
            </w:pP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 w:firstLine="0" w:left="107" w:right="171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82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line="276" w:lineRule="auto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 w:firstLine="0" w:left="107" w:righ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82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Заседания Родительских комитетов классов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line="276" w:lineRule="auto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 w:firstLine="0" w:left="107" w:right="171"/>
              <w:rPr>
                <w:sz w:val="24"/>
              </w:rPr>
            </w:pPr>
            <w:r>
              <w:rPr>
                <w:sz w:val="24"/>
              </w:rPr>
              <w:t>Председатели родительских комитетов</w:t>
            </w:r>
          </w:p>
          <w:p w14:paraId="5D020000">
            <w:pPr>
              <w:ind w:firstLine="0" w:left="107" w:right="17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>
        <w:trPr>
          <w:trHeight w:hRule="atLeast" w:val="550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 родительских собраний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line="276" w:lineRule="auto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Администрация лицея</w:t>
            </w:r>
          </w:p>
          <w:p w14:paraId="62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550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Родительские собрания по классам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line="276" w:lineRule="auto"/>
              <w:ind w:firstLine="0" w:left="106" w:right="613"/>
              <w:rPr>
                <w:sz w:val="24"/>
              </w:rPr>
            </w:pPr>
            <w:r>
              <w:rPr>
                <w:sz w:val="24"/>
              </w:rPr>
              <w:t>1 раз в триместр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165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 w:firstLine="0" w:left="107" w:right="681"/>
              <w:rPr>
                <w:sz w:val="24"/>
              </w:rPr>
            </w:pPr>
            <w:r>
              <w:rPr>
                <w:sz w:val="24"/>
              </w:rPr>
              <w:t>Родительская группа в социальных сетях, оперативная связь с родителями в режиме офлайн и онлайн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before="1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before="1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82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 w:firstLine="0" w:left="107" w:right="128"/>
              <w:rPr>
                <w:sz w:val="24"/>
              </w:rPr>
            </w:pPr>
            <w:r>
              <w:rPr>
                <w:sz w:val="24"/>
              </w:rPr>
              <w:t xml:space="preserve">Совместные дела. Организация на базе класса семейных праздников, конкурсов, соревнований, направленных на сплочение семьи и школы. 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 w:firstLine="0" w:left="107" w:right="22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14:paraId="6F020000">
      <w:pPr>
        <w:spacing w:line="276" w:lineRule="auto"/>
        <w:ind/>
        <w:rPr>
          <w:sz w:val="24"/>
        </w:rPr>
      </w:pPr>
    </w:p>
    <w:tbl>
      <w:tblPr>
        <w:tblStyle w:val="Style_4"/>
        <w:tblW w:type="auto" w:w="0"/>
        <w:tblInd w:type="dxa" w:w="11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922"/>
        <w:gridCol w:w="1172"/>
        <w:gridCol w:w="1636"/>
        <w:gridCol w:w="2825"/>
      </w:tblGrid>
      <w:tr>
        <w:trPr>
          <w:trHeight w:hRule="atLeast" w:val="274"/>
        </w:trPr>
        <w:tc>
          <w:tcPr>
            <w:tcW w:type="dxa" w:w="105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spacing w:line="252" w:lineRule="auto"/>
              <w:ind w:firstLine="0" w:left="1959" w:right="195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«Самоуправление»</w:t>
            </w:r>
          </w:p>
        </w:tc>
      </w:tr>
      <w:tr>
        <w:trPr>
          <w:trHeight w:hRule="atLeast" w:val="277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 xml:space="preserve">               </w:t>
            </w:r>
            <w:r>
              <w:rPr>
                <w:b w:val="1"/>
                <w:i w:val="1"/>
                <w:sz w:val="24"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before="1"/>
              <w:ind w:firstLine="0" w:left="183" w:right="174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before="1"/>
              <w:ind w:firstLine="0" w:left="105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before="3" w:line="252" w:lineRule="auto"/>
              <w:ind w:firstLine="0" w:left="543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550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Организация дежурства по школе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line="276" w:lineRule="auto"/>
              <w:ind w:hanging="297" w:left="591" w:right="27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48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line="276" w:lineRule="auto"/>
              <w:ind w:firstLine="0" w:left="107" w:right="1250"/>
              <w:rPr>
                <w:sz w:val="24"/>
              </w:rPr>
            </w:pPr>
            <w:r>
              <w:rPr>
                <w:sz w:val="24"/>
              </w:rPr>
              <w:t>Организация дежурства по классу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line="276" w:lineRule="auto"/>
              <w:ind w:hanging="297" w:left="591" w:right="27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line="276" w:lineRule="auto"/>
              <w:ind w:firstLine="0" w:left="727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</w:tr>
      <w:tr>
        <w:trPr>
          <w:trHeight w:hRule="atLeast" w:val="27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before="3"/>
              <w:ind w:firstLine="0" w:left="142"/>
              <w:rPr>
                <w:sz w:val="24"/>
              </w:rPr>
            </w:pPr>
            <w:r>
              <w:rPr>
                <w:sz w:val="24"/>
              </w:rPr>
              <w:t>Выборы Совета Лицея старшеклассников, выборы председателя Совета Лицея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line="252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line="252" w:lineRule="auto"/>
              <w:ind w:firstLine="0"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до 01 октября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line="252" w:lineRule="auto"/>
              <w:ind w:firstLine="0" w:left="1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>
        <w:trPr>
          <w:trHeight w:hRule="atLeast" w:val="549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line="276" w:lineRule="auto"/>
              <w:ind w:firstLine="0" w:left="107" w:right="873"/>
              <w:rPr>
                <w:sz w:val="24"/>
              </w:rPr>
            </w:pPr>
            <w:r>
              <w:rPr>
                <w:sz w:val="24"/>
              </w:rPr>
              <w:t xml:space="preserve"> Ежемесячные заседания Совета лицея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line="276" w:lineRule="auto"/>
              <w:ind w:firstLine="0" w:left="106" w:right="54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line="252" w:lineRule="auto"/>
              <w:ind w:firstLine="0" w:left="1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85020000">
            <w:pPr>
              <w:spacing w:line="276" w:lineRule="auto"/>
              <w:ind w:firstLine="0" w:left="93" w:right="92"/>
              <w:jc w:val="center"/>
              <w:rPr>
                <w:sz w:val="24"/>
              </w:rPr>
            </w:pPr>
          </w:p>
        </w:tc>
      </w:tr>
      <w:tr>
        <w:trPr>
          <w:trHeight w:hRule="atLeast" w:val="549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line="276" w:lineRule="auto"/>
              <w:ind w:firstLine="0" w:left="107" w:right="873"/>
              <w:rPr>
                <w:sz w:val="24"/>
              </w:rPr>
            </w:pPr>
            <w:r>
              <w:rPr>
                <w:sz w:val="24"/>
              </w:rPr>
              <w:t>Участие в мероприятиях различного уровня и направленности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line="276" w:lineRule="auto"/>
              <w:ind w:firstLine="0" w:left="106" w:right="54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line="276" w:lineRule="auto"/>
              <w:ind w:firstLine="0"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Совет лицея</w:t>
            </w:r>
          </w:p>
          <w:p w14:paraId="8A020000">
            <w:pPr>
              <w:spacing w:line="276" w:lineRule="auto"/>
              <w:ind w:firstLine="0"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</w:tbl>
    <w:p w14:paraId="8B020000"/>
    <w:p w14:paraId="8C020000"/>
    <w:tbl>
      <w:tblPr>
        <w:tblStyle w:val="Style_3"/>
        <w:tblW w:type="auto" w:w="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75"/>
        <w:gridCol w:w="1172"/>
        <w:gridCol w:w="1636"/>
        <w:gridCol w:w="2825"/>
      </w:tblGrid>
      <w:tr>
        <w:trPr>
          <w:trHeight w:hRule="atLeast" w:val="433"/>
        </w:trPr>
        <w:tc>
          <w:tcPr>
            <w:tcW w:type="dxa" w:w="10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spacing w:line="276" w:lineRule="auto"/>
              <w:ind w:firstLine="0" w:left="107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Модуль «Профилактика и безопасность»</w:t>
            </w:r>
          </w:p>
        </w:tc>
      </w:tr>
      <w:tr>
        <w:trPr>
          <w:trHeight w:hRule="atLeast" w:val="552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line="252" w:lineRule="auto"/>
              <w:ind w:firstLine="0" w:left="95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line="252" w:lineRule="auto"/>
              <w:ind w:firstLine="0" w:left="179" w:right="174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line="252" w:lineRule="auto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line="252" w:lineRule="auto"/>
              <w:ind w:firstLine="0" w:left="54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826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line="276" w:lineRule="auto"/>
              <w:ind w:firstLine="0" w:left="107" w:right="159"/>
              <w:rPr>
                <w:sz w:val="24"/>
              </w:rPr>
            </w:pPr>
            <w:r>
              <w:rPr>
                <w:sz w:val="24"/>
              </w:rPr>
              <w:t>Беседы о правилах поведения учащихся в школе, общественных местах, при поездках на автобусе и т.д. Вводные инструктажи.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line="276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2-6 сентября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2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Учебная эвакуация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before="1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 xml:space="preserve">       сентябрь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  <w:p w14:paraId="9A020000">
            <w:pPr>
              <w:spacing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1380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Неделя безопасности /</w:t>
            </w:r>
          </w:p>
          <w:p w14:paraId="9C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профилактики ДТП</w:t>
            </w:r>
          </w:p>
          <w:p w14:paraId="9D020000">
            <w:pPr>
              <w:ind w:firstLine="0" w:left="107" w:right="264"/>
              <w:rPr>
                <w:sz w:val="24"/>
              </w:rPr>
            </w:pPr>
            <w:r>
              <w:rPr>
                <w:sz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before="1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before="1"/>
              <w:ind w:firstLine="0"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23-28</w:t>
            </w:r>
          </w:p>
          <w:p w14:paraId="A0020000">
            <w:pPr>
              <w:ind w:firstLine="0"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  <w:p w14:paraId="A2020000">
            <w:pPr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Инструктажи по безопасности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line="276" w:lineRule="auto"/>
              <w:ind w:hanging="227" w:left="375" w:right="70"/>
              <w:rPr>
                <w:sz w:val="24"/>
              </w:rPr>
            </w:pPr>
            <w:r>
              <w:rPr>
                <w:sz w:val="24"/>
              </w:rPr>
              <w:t xml:space="preserve">2-13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ентября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552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 w:firstLine="0" w:left="107" w:right="304"/>
              <w:rPr>
                <w:sz w:val="24"/>
              </w:rPr>
            </w:pPr>
            <w:r>
              <w:rPr>
                <w:sz w:val="24"/>
              </w:rPr>
              <w:t>Беседы по безопасности учащихся в период осенних каникул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 w:hanging="12" w:left="419" w:right="376"/>
              <w:rPr>
                <w:sz w:val="24"/>
              </w:rPr>
            </w:pPr>
            <w:r>
              <w:rPr>
                <w:sz w:val="24"/>
              </w:rPr>
              <w:t>21-25</w:t>
            </w:r>
          </w:p>
          <w:p w14:paraId="AA020000">
            <w:pPr>
              <w:ind w:hanging="12" w:left="419" w:right="37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827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line="276" w:lineRule="auto"/>
              <w:ind w:firstLine="0" w:left="107" w:right="161"/>
              <w:rPr>
                <w:sz w:val="24"/>
              </w:rPr>
            </w:pPr>
            <w:r>
              <w:rPr>
                <w:sz w:val="24"/>
              </w:rPr>
              <w:t>Беседы о правилах поведения во время зимних каникул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 w:firstLine="0"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AF020000">
            <w:pPr>
              <w:spacing w:before="1"/>
              <w:ind w:firstLine="0"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828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 w:firstLine="0" w:left="107" w:right="1331"/>
              <w:rPr>
                <w:sz w:val="24"/>
              </w:rPr>
            </w:pPr>
            <w:r>
              <w:rPr>
                <w:sz w:val="24"/>
              </w:rPr>
              <w:t>Беседы с учащимися по правилам поведения на водоемах весной, при сходе снега с крыш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before="1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before="1"/>
              <w:ind w:firstLine="0"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B4020000">
            <w:pPr>
              <w:ind w:firstLine="0"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1102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6020000">
            <w:pPr>
              <w:ind w:firstLine="0" w:left="10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 каникулах. Инструктажи по ПДД, ППБ,</w:t>
            </w:r>
          </w:p>
          <w:p w14:paraId="B7020000">
            <w:pPr>
              <w:ind w:firstLine="0" w:left="107" w:right="285"/>
              <w:rPr>
                <w:sz w:val="24"/>
              </w:rPr>
            </w:pPr>
            <w:r>
              <w:rPr>
                <w:sz w:val="24"/>
              </w:rPr>
              <w:t>поведение  на водоемах в летний период и т.п.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8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9020000">
            <w:pPr>
              <w:spacing w:line="276" w:lineRule="auto"/>
              <w:ind w:firstLine="0"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BA020000">
            <w:pPr>
              <w:ind w:firstLine="0"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B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BC020000"/>
    <w:p w14:paraId="BD020000"/>
    <w:tbl>
      <w:tblPr>
        <w:tblStyle w:val="Style_3"/>
        <w:tblW w:type="auto" w:w="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75"/>
        <w:gridCol w:w="1172"/>
        <w:gridCol w:w="1636"/>
        <w:gridCol w:w="2825"/>
      </w:tblGrid>
      <w:tr>
        <w:trPr>
          <w:trHeight w:hRule="atLeast" w:val="278"/>
        </w:trPr>
        <w:tc>
          <w:tcPr>
            <w:tcW w:type="dxa" w:w="10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spacing w:line="276" w:lineRule="auto"/>
              <w:ind w:firstLine="0" w:left="107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Модуль "Социальное партнерство"</w:t>
            </w:r>
          </w:p>
        </w:tc>
      </w:tr>
      <w:tr>
        <w:trPr>
          <w:trHeight w:hRule="atLeast" w:val="278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spacing w:line="276" w:lineRule="auto"/>
              <w:ind w:firstLine="0" w:left="105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hRule="atLeast" w:val="278"/>
        </w:trPr>
        <w:tc>
          <w:tcPr>
            <w:tcW w:type="dxa" w:w="4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</w:tbl>
    <w:p w14:paraId="C7020000">
      <w:pPr>
        <w:spacing w:line="252" w:lineRule="auto"/>
        <w:ind/>
        <w:rPr>
          <w:sz w:val="24"/>
        </w:rPr>
      </w:pPr>
    </w:p>
    <w:p w14:paraId="C8020000">
      <w:pPr>
        <w:spacing w:line="252" w:lineRule="auto"/>
        <w:ind/>
        <w:rPr>
          <w:sz w:val="24"/>
        </w:rPr>
      </w:pPr>
    </w:p>
    <w:tbl>
      <w:tblPr>
        <w:tblStyle w:val="Style_5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2"/>
        <w:gridCol w:w="1172"/>
        <w:gridCol w:w="1636"/>
        <w:gridCol w:w="2655"/>
      </w:tblGrid>
      <w:tr>
        <w:trPr>
          <w:trHeight w:hRule="atLeast" w:val="318"/>
        </w:trPr>
        <w:tc>
          <w:tcPr>
            <w:tcW w:type="dxa" w:w="103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spacing w:before="3"/>
              <w:ind w:firstLine="0" w:left="1959" w:right="195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«Профориентация»</w:t>
            </w:r>
          </w:p>
        </w:tc>
      </w:tr>
      <w:tr>
        <w:trPr>
          <w:trHeight w:hRule="atLeast" w:val="582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before="2"/>
              <w:ind w:firstLine="0" w:left="107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before="2"/>
              <w:ind w:firstLine="0" w:left="258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before="39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before="2"/>
              <w:ind w:firstLine="0" w:left="61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317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Участие в Днях открытых дверей, проводимых учебными заведениями РФ, в </w:t>
            </w:r>
            <w:r>
              <w:rPr>
                <w:sz w:val="24"/>
              </w:rPr>
              <w:t>т.ч</w:t>
            </w:r>
            <w:r>
              <w:rPr>
                <w:sz w:val="24"/>
              </w:rPr>
              <w:t>. дистанционно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D1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14:paraId="D2020000">
            <w:pPr>
              <w:spacing w:line="276" w:lineRule="auto"/>
              <w:ind w:firstLine="0" w:left="387"/>
              <w:rPr>
                <w:sz w:val="24"/>
              </w:rPr>
            </w:pP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633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Просмотр видео-уроков на сайте</w:t>
            </w:r>
          </w:p>
          <w:p w14:paraId="D5020000">
            <w:pPr>
              <w:spacing w:before="44"/>
              <w:ind w:firstLine="0"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Проектория</w:t>
            </w:r>
            <w:r>
              <w:rPr>
                <w:sz w:val="24"/>
              </w:rPr>
              <w:t xml:space="preserve">» </w:t>
            </w:r>
            <w:r>
              <w:rPr>
                <w:color w:val="0462C1"/>
                <w:sz w:val="24"/>
                <w:u w:val="single"/>
              </w:rPr>
              <w:fldChar w:fldCharType="begin"/>
            </w:r>
            <w:r>
              <w:rPr>
                <w:color w:val="0462C1"/>
                <w:sz w:val="24"/>
                <w:u w:val="single"/>
              </w:rPr>
              <w:instrText>HYPERLINK "https://proektoria.online/"</w:instrText>
            </w:r>
            <w:r>
              <w:rPr>
                <w:color w:val="0462C1"/>
                <w:sz w:val="24"/>
                <w:u w:val="single"/>
              </w:rPr>
              <w:fldChar w:fldCharType="separate"/>
            </w:r>
            <w:r>
              <w:rPr>
                <w:color w:val="0462C1"/>
                <w:sz w:val="24"/>
                <w:u w:val="single"/>
              </w:rPr>
              <w:t>https://proektoria.online/</w:t>
            </w:r>
            <w:r>
              <w:rPr>
                <w:color w:val="0462C1"/>
                <w:sz w:val="24"/>
                <w:u w:val="single"/>
              </w:rPr>
              <w:fldChar w:fldCharType="end"/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line="276" w:lineRule="auto"/>
              <w:ind w:firstLine="0" w:left="230"/>
              <w:rPr>
                <w:sz w:val="24"/>
              </w:rPr>
            </w:pPr>
            <w:r>
              <w:rPr>
                <w:sz w:val="24"/>
              </w:rPr>
              <w:t>Раз в месяц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 w:firstLine="0" w:left="107" w:right="893"/>
              <w:rPr>
                <w:sz w:val="24"/>
              </w:rPr>
            </w:pPr>
            <w:r>
              <w:rPr>
                <w:sz w:val="24"/>
              </w:rPr>
              <w:t>Тематические экскурсии на предприятия  округа, области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DC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before="2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 xml:space="preserve"> работа по подготовке </w:t>
            </w:r>
            <w:r>
              <w:rPr>
                <w:sz w:val="24"/>
              </w:rPr>
              <w:t>к</w:t>
            </w:r>
          </w:p>
          <w:p w14:paraId="DF020000">
            <w:pPr>
              <w:spacing w:before="40"/>
              <w:ind w:firstLine="0" w:left="107"/>
              <w:rPr>
                <w:sz w:val="24"/>
              </w:rPr>
            </w:pPr>
            <w:r>
              <w:rPr>
                <w:sz w:val="24"/>
              </w:rPr>
              <w:t>выбору профиля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before="2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before="2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E2020000">
            <w:pPr>
              <w:spacing w:before="40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before="2"/>
              <w:ind w:hanging="164" w:left="2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14:paraId="E4020000">
      <w:pPr>
        <w:rPr>
          <w:b w:val="1"/>
          <w:i w:val="1"/>
          <w:color w:val="FF0000"/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7204710</wp:posOffset>
                </wp:positionH>
                <wp:positionV relativeFrom="page">
                  <wp:posOffset>3151505</wp:posOffset>
                </wp:positionV>
                <wp:extent cx="350520" cy="444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0520" cy="44450"/>
                        </a:xfrm>
                        <a:prstGeom prst="lineInv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bookmarkStart w:id="1" w:name="_GoBack"/>
      <w:bookmarkEnd w:id="1"/>
    </w:p>
    <w:p w14:paraId="E5020000">
      <w:pPr>
        <w:rPr>
          <w:b w:val="1"/>
          <w:i w:val="1"/>
          <w:color w:val="FF0000"/>
          <w:sz w:val="24"/>
        </w:rPr>
      </w:pPr>
    </w:p>
    <w:p w14:paraId="E6020000">
      <w:pPr>
        <w:rPr>
          <w:b w:val="1"/>
          <w:i w:val="1"/>
          <w:color w:val="FF0000"/>
          <w:sz w:val="24"/>
        </w:rPr>
      </w:pPr>
    </w:p>
    <w:p w14:paraId="E7020000">
      <w:pPr>
        <w:rPr>
          <w:b w:val="1"/>
          <w:i w:val="1"/>
          <w:color w:val="FF0000"/>
          <w:sz w:val="24"/>
        </w:rPr>
      </w:pPr>
    </w:p>
    <w:tbl>
      <w:tblPr>
        <w:tblStyle w:val="Style_5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2"/>
        <w:gridCol w:w="1172"/>
        <w:gridCol w:w="1636"/>
        <w:gridCol w:w="2655"/>
      </w:tblGrid>
      <w:tr>
        <w:trPr>
          <w:trHeight w:hRule="atLeast" w:val="318"/>
        </w:trPr>
        <w:tc>
          <w:tcPr>
            <w:tcW w:type="dxa" w:w="103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spacing w:before="3"/>
              <w:ind w:firstLine="0" w:left="1959" w:right="195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«Трудовая деятельность»</w:t>
            </w:r>
          </w:p>
        </w:tc>
      </w:tr>
      <w:tr>
        <w:trPr>
          <w:trHeight w:hRule="atLeast" w:val="582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before="2"/>
              <w:ind w:firstLine="0" w:left="107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before="2"/>
              <w:ind w:firstLine="0" w:left="258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before="39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before="2"/>
              <w:ind w:firstLine="0" w:left="61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317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 xml:space="preserve"> Акция «Сдай макулатуру, спаси дерево!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F0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14:paraId="F1020000">
            <w:pPr>
              <w:spacing w:line="276" w:lineRule="auto"/>
              <w:ind w:firstLine="0" w:left="387"/>
              <w:rPr>
                <w:sz w:val="24"/>
              </w:rPr>
            </w:pP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sz w:val="24"/>
              </w:rPr>
            </w:pPr>
            <w:r>
              <w:rPr>
                <w:sz w:val="24"/>
              </w:rPr>
              <w:t xml:space="preserve">   Совет лицея</w:t>
            </w:r>
          </w:p>
        </w:tc>
      </w:tr>
      <w:tr>
        <w:trPr>
          <w:trHeight w:hRule="atLeast" w:val="633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 xml:space="preserve"> Акция «Добрые крышечки»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F6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 xml:space="preserve">Совет лицея </w:t>
            </w: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 xml:space="preserve"> Организация дежурства в классных/учебных  </w:t>
            </w:r>
          </w:p>
          <w:p w14:paraId="F9020000">
            <w:r>
              <w:t xml:space="preserve"> кабинетах, школе, столовой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FC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r>
              <w:t xml:space="preserve"> Санитарные рейды (проверка чистоты в классах,  </w:t>
            </w:r>
          </w:p>
          <w:p w14:paraId="FF020000">
            <w:r>
              <w:t xml:space="preserve"> мебели, проверка внешнего вида учащихся)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before="2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before="2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sz w:val="24"/>
              </w:rPr>
            </w:pPr>
            <w:r>
              <w:rPr>
                <w:sz w:val="24"/>
              </w:rPr>
              <w:t xml:space="preserve">  Совет лицея</w:t>
            </w:r>
          </w:p>
          <w:p w14:paraId="03030000">
            <w:pPr>
              <w:spacing w:before="2"/>
              <w:ind w:hanging="164" w:left="267"/>
              <w:rPr>
                <w:sz w:val="24"/>
              </w:rPr>
            </w:pP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r>
              <w:t xml:space="preserve"> Изготовление элементов для тематического оформления классных кабинетов, коридоров, рекреаций к различным праздничным и памятным датам.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before="2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0703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14:paraId="08030000">
            <w:pPr>
              <w:spacing w:before="2"/>
              <w:ind w:firstLine="0" w:left="102" w:right="99"/>
              <w:jc w:val="center"/>
              <w:rPr>
                <w:sz w:val="24"/>
              </w:rPr>
            </w:pP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sz w:val="24"/>
              </w:rPr>
            </w:pPr>
            <w:r>
              <w:rPr>
                <w:sz w:val="24"/>
              </w:rPr>
              <w:t xml:space="preserve"> Учитель ИЗО, </w:t>
            </w:r>
          </w:p>
          <w:p w14:paraId="0A030000">
            <w:pPr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 xml:space="preserve"> Посев и высадка саженцев на клумбах школы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before="2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</w:tbl>
    <w:p w14:paraId="0F030000">
      <w:pPr>
        <w:rPr>
          <w:b w:val="1"/>
          <w:i w:val="1"/>
          <w:color w:val="FF0000"/>
          <w:sz w:val="24"/>
        </w:rPr>
      </w:pPr>
    </w:p>
    <w:p w14:paraId="10030000">
      <w:pPr>
        <w:spacing w:before="90" w:line="252" w:lineRule="auto"/>
        <w:ind w:firstLine="566" w:left="106" w:right="335"/>
      </w:pPr>
      <w:r>
        <w:rPr>
          <w:spacing w:val="-1"/>
        </w:rPr>
        <w:t>Возможна</w:t>
      </w:r>
      <w:r>
        <w:rPr>
          <w:spacing w:val="-10"/>
        </w:rPr>
        <w:t xml:space="preserve"> </w:t>
      </w:r>
      <w:r>
        <w:t>корректировка</w:t>
      </w:r>
      <w:r>
        <w:rPr>
          <w:spacing w:val="-13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приказов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писем,постановлений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распоряжений</w:t>
      </w:r>
    </w:p>
    <w:p w14:paraId="11030000">
      <w:pPr>
        <w:rPr>
          <w:b w:val="1"/>
          <w:i w:val="1"/>
          <w:color w:val="FF0000"/>
          <w:sz w:val="24"/>
        </w:rPr>
      </w:pPr>
    </w:p>
    <w:sectPr>
      <w:pgSz w:h="16840" w:orient="portrait" w:w="11910"/>
      <w:pgMar w:bottom="280" w:footer="360" w:gutter="0" w:header="360" w:left="620" w:right="518" w:top="7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2_ch" w:type="character">
    <w:name w:val="heading 3"/>
    <w:basedOn w:val="Style_6_ch"/>
    <w:link w:val="Style_12"/>
    <w:rPr>
      <w:b w:val="1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Balloon Text"/>
    <w:basedOn w:val="Style_6"/>
    <w:link w:val="Style_14_ch"/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eading 5"/>
    <w:basedOn w:val="Style_6"/>
    <w:next w:val="Style_6"/>
    <w:link w:val="Style_17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7_ch" w:type="character">
    <w:name w:val="heading 5"/>
    <w:basedOn w:val="Style_6_ch"/>
    <w:link w:val="Style_17"/>
    <w:rPr>
      <w:b w:val="1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8_ch" w:type="character">
    <w:name w:val="heading 1"/>
    <w:basedOn w:val="Style_6_ch"/>
    <w:link w:val="Style_18"/>
    <w:rPr>
      <w:b w:val="1"/>
      <w:sz w:val="4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6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basedOn w:val="Style_6"/>
    <w:next w:val="Style_6"/>
    <w:link w:val="Style_26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6_ch" w:type="character">
    <w:name w:val="Subtitle"/>
    <w:basedOn w:val="Style_6_ch"/>
    <w:link w:val="Style_26"/>
    <w:rPr>
      <w:rFonts w:ascii="Georgia" w:hAnsi="Georgia"/>
      <w:i w:val="1"/>
      <w:color w:val="666666"/>
      <w:sz w:val="48"/>
    </w:rPr>
  </w:style>
  <w:style w:styleId="Style_27" w:type="paragraph">
    <w:name w:val="Title"/>
    <w:basedOn w:val="Style_6"/>
    <w:next w:val="Style_6"/>
    <w:link w:val="Style_27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7_ch" w:type="character">
    <w:name w:val="Title"/>
    <w:basedOn w:val="Style_6_ch"/>
    <w:link w:val="Style_27"/>
    <w:rPr>
      <w:b w:val="1"/>
      <w:sz w:val="72"/>
    </w:rPr>
  </w:style>
  <w:style w:styleId="Style_28" w:type="paragraph">
    <w:name w:val="heading 4"/>
    <w:basedOn w:val="Style_6"/>
    <w:next w:val="Style_6"/>
    <w:link w:val="Style_28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8_ch" w:type="character">
    <w:name w:val="heading 4"/>
    <w:basedOn w:val="Style_6_ch"/>
    <w:link w:val="Style_28"/>
    <w:rPr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basedOn w:val="Style_6"/>
    <w:next w:val="Style_6"/>
    <w:link w:val="Style_30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30_ch" w:type="character">
    <w:name w:val="heading 2"/>
    <w:basedOn w:val="Style_6_ch"/>
    <w:link w:val="Style_30"/>
    <w:rPr>
      <w:b w:val="1"/>
      <w:sz w:val="36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heading 6"/>
    <w:basedOn w:val="Style_6"/>
    <w:next w:val="Style_6"/>
    <w:link w:val="Style_32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32_ch" w:type="character">
    <w:name w:val="heading 6"/>
    <w:basedOn w:val="Style_6_ch"/>
    <w:link w:val="Style_32"/>
    <w:rPr>
      <w:b w:val="1"/>
      <w:sz w:val="20"/>
    </w:rPr>
  </w:style>
  <w:style w:styleId="Style_33" w:type="table">
    <w:basedOn w:val="Style_34"/>
    <w:semiHidden w:val="1"/>
    <w:unhideWhenUsed w:val="1"/>
  </w:style>
  <w:style w:styleId="Style_35" w:type="table">
    <w:basedOn w:val="Style_34"/>
    <w:semiHidden w:val="1"/>
    <w:unhideWhenUsed w:val="1"/>
  </w:style>
  <w:style w:styleId="Style_2" w:type="table">
    <w:basedOn w:val="Style_34"/>
    <w:semiHidden w:val="1"/>
    <w:unhideWhenUsed w:val="1"/>
  </w:style>
  <w:style w:styleId="Style_36" w:type="table">
    <w:basedOn w:val="Style_34"/>
    <w:semiHidden w:val="1"/>
    <w:unhideWhenUsed w:val="1"/>
  </w:style>
  <w:style w:styleId="Style_1" w:type="table">
    <w:basedOn w:val="Style_34"/>
    <w:semiHidden w:val="1"/>
    <w:unhideWhenUsed w:val="1"/>
  </w:style>
  <w:style w:styleId="Style_34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basedOn w:val="Style_34"/>
    <w:semiHidden w:val="1"/>
    <w:unhideWhenUsed w:val="1"/>
  </w:style>
  <w:style w:styleId="Style_39" w:type="table">
    <w:basedOn w:val="Style_34"/>
    <w:semiHidden w:val="1"/>
    <w:unhideWhenUsed w:val="1"/>
  </w:style>
  <w:style w:styleId="Style_40" w:type="table">
    <w:basedOn w:val="Style_34"/>
    <w:semiHidden w:val="1"/>
    <w:unhideWhenUsed w:val="1"/>
  </w:style>
  <w:style w:styleId="Style_41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basedOn w:val="Style_34"/>
    <w:semiHidden w:val="1"/>
    <w:unhideWhenUsed w:val="1"/>
  </w:style>
  <w:style w:styleId="Style_43" w:type="table">
    <w:basedOn w:val="Style_34"/>
    <w:semiHidden w:val="1"/>
    <w:unhideWhenUsed w:val="1"/>
  </w:style>
  <w:style w:styleId="Style_3" w:type="table">
    <w:basedOn w:val="Style_34"/>
    <w:semiHidden w:val="1"/>
    <w:unhideWhenUsed w:val="1"/>
  </w:style>
  <w:style w:styleId="Style_4" w:type="table">
    <w:basedOn w:val="Style_34"/>
    <w:semiHidden w:val="1"/>
    <w:unhideWhenUsed w:val="1"/>
  </w:style>
  <w:style w:styleId="Style_44" w:type="table">
    <w:basedOn w:val="Style_34"/>
    <w:semiHidden w:val="1"/>
    <w:unhideWhenUsed w:val="1"/>
  </w:style>
  <w:style w:styleId="Style_5" w:type="table">
    <w:basedOn w:val="Style_34"/>
    <w:semiHidden w:val="1"/>
    <w:unhideWhenUsed w:val="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2024-10-08T16:08:05Z</dcterms:modified>
</cp:coreProperties>
</file>